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930" w:rsidRDefault="008E7549" w:rsidP="00B85A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B85A62">
        <w:rPr>
          <w:sz w:val="24"/>
          <w:szCs w:val="24"/>
          <w:lang w:val="bg-BG"/>
        </w:rPr>
        <w:tab/>
      </w:r>
    </w:p>
    <w:p w:rsidR="00FF04E6" w:rsidRDefault="008E7549" w:rsidP="009E3930">
      <w:pPr>
        <w:ind w:left="6480" w:firstLine="720"/>
        <w:rPr>
          <w:lang w:val="bg-BG"/>
        </w:rPr>
      </w:pPr>
      <w:r>
        <w:rPr>
          <w:sz w:val="24"/>
          <w:szCs w:val="24"/>
          <w:lang w:val="bg-BG"/>
        </w:rPr>
        <w:t>Проект!</w:t>
      </w:r>
      <w:r w:rsidR="00B85A62">
        <w:rPr>
          <w:sz w:val="24"/>
          <w:szCs w:val="24"/>
          <w:lang w:val="bg-BG"/>
        </w:rPr>
        <w:tab/>
      </w:r>
      <w:r w:rsidR="00B85A62">
        <w:rPr>
          <w:sz w:val="24"/>
          <w:szCs w:val="24"/>
          <w:lang w:val="bg-BG"/>
        </w:rPr>
        <w:tab/>
      </w:r>
    </w:p>
    <w:p w:rsidR="00094824" w:rsidRDefault="00094824" w:rsidP="00DF6262">
      <w:pPr>
        <w:ind w:left="5040"/>
        <w:jc w:val="both"/>
        <w:rPr>
          <w:sz w:val="24"/>
          <w:szCs w:val="24"/>
          <w:lang w:val="bg-BG"/>
        </w:rPr>
      </w:pPr>
    </w:p>
    <w:p w:rsidR="00094824" w:rsidRDefault="00094824" w:rsidP="00DF6262">
      <w:pPr>
        <w:ind w:left="5040"/>
        <w:jc w:val="both"/>
        <w:rPr>
          <w:sz w:val="24"/>
          <w:szCs w:val="24"/>
          <w:lang w:val="bg-BG"/>
        </w:rPr>
      </w:pPr>
    </w:p>
    <w:p w:rsidR="00DF6262" w:rsidRPr="00130C3D" w:rsidRDefault="00DF6262" w:rsidP="00DF6262">
      <w:pPr>
        <w:ind w:left="5040"/>
        <w:jc w:val="both"/>
        <w:rPr>
          <w:sz w:val="24"/>
          <w:szCs w:val="24"/>
          <w:lang w:val="bg-BG"/>
        </w:rPr>
      </w:pPr>
      <w:r w:rsidRPr="00130C3D">
        <w:rPr>
          <w:sz w:val="24"/>
          <w:szCs w:val="24"/>
          <w:lang w:val="bg-BG"/>
        </w:rPr>
        <w:t>ДО</w:t>
      </w:r>
    </w:p>
    <w:p w:rsidR="00DF6262" w:rsidRPr="00130C3D" w:rsidRDefault="00DF6262" w:rsidP="00DF6262">
      <w:pPr>
        <w:ind w:left="5040"/>
        <w:jc w:val="both"/>
        <w:rPr>
          <w:sz w:val="24"/>
          <w:szCs w:val="24"/>
          <w:lang w:val="bg-BG"/>
        </w:rPr>
      </w:pPr>
    </w:p>
    <w:p w:rsidR="00DF6262" w:rsidRPr="00130C3D" w:rsidRDefault="00DF6262" w:rsidP="00DF6262">
      <w:pPr>
        <w:ind w:left="5040"/>
        <w:jc w:val="both"/>
        <w:rPr>
          <w:sz w:val="24"/>
          <w:szCs w:val="24"/>
          <w:lang w:val="bg-BG"/>
        </w:rPr>
      </w:pPr>
      <w:r w:rsidRPr="00130C3D">
        <w:rPr>
          <w:sz w:val="24"/>
          <w:szCs w:val="24"/>
          <w:lang w:val="bg-BG"/>
        </w:rPr>
        <w:t>МИНИСТЕРСКИЯ СЪВЕТ</w:t>
      </w:r>
    </w:p>
    <w:p w:rsidR="00DF6262" w:rsidRPr="00130C3D" w:rsidRDefault="00DF6262" w:rsidP="00DF6262">
      <w:pPr>
        <w:ind w:left="5040"/>
        <w:jc w:val="both"/>
        <w:rPr>
          <w:sz w:val="24"/>
          <w:szCs w:val="24"/>
          <w:lang w:val="bg-BG"/>
        </w:rPr>
      </w:pPr>
      <w:r w:rsidRPr="00130C3D">
        <w:rPr>
          <w:sz w:val="24"/>
          <w:szCs w:val="24"/>
          <w:lang w:val="bg-BG"/>
        </w:rPr>
        <w:t>НА РЕПУБЛИКА БЪЛГАРИЯ</w:t>
      </w:r>
    </w:p>
    <w:p w:rsidR="00DF6262" w:rsidRDefault="00DF6262" w:rsidP="00DF6262">
      <w:pPr>
        <w:jc w:val="both"/>
        <w:rPr>
          <w:sz w:val="24"/>
          <w:szCs w:val="24"/>
          <w:lang w:val="bg-BG"/>
        </w:rPr>
      </w:pPr>
    </w:p>
    <w:p w:rsidR="00DF6262" w:rsidRPr="00130C3D" w:rsidRDefault="00DF6262" w:rsidP="00DF6262">
      <w:pPr>
        <w:jc w:val="both"/>
        <w:rPr>
          <w:sz w:val="24"/>
          <w:szCs w:val="24"/>
          <w:lang w:val="bg-BG"/>
        </w:rPr>
      </w:pPr>
    </w:p>
    <w:p w:rsidR="00DF6262" w:rsidRPr="00130C3D" w:rsidRDefault="00DF6262" w:rsidP="00DF6262">
      <w:pPr>
        <w:jc w:val="center"/>
        <w:rPr>
          <w:sz w:val="24"/>
          <w:szCs w:val="24"/>
          <w:lang w:val="bg-BG"/>
        </w:rPr>
      </w:pPr>
      <w:r w:rsidRPr="00130C3D">
        <w:rPr>
          <w:sz w:val="24"/>
          <w:szCs w:val="24"/>
          <w:lang w:val="bg-BG"/>
        </w:rPr>
        <w:t>Д   О   К   Л   А   Д</w:t>
      </w:r>
    </w:p>
    <w:p w:rsidR="00DF6262" w:rsidRPr="00130C3D" w:rsidRDefault="00DF6262" w:rsidP="00DF6262">
      <w:pPr>
        <w:jc w:val="center"/>
        <w:rPr>
          <w:sz w:val="24"/>
          <w:szCs w:val="24"/>
          <w:lang w:val="bg-BG"/>
        </w:rPr>
      </w:pPr>
    </w:p>
    <w:p w:rsidR="00DF6262" w:rsidRPr="00130C3D" w:rsidRDefault="00DF6262" w:rsidP="00DF6262">
      <w:pPr>
        <w:jc w:val="center"/>
        <w:rPr>
          <w:sz w:val="24"/>
          <w:szCs w:val="24"/>
          <w:lang w:val="bg-BG"/>
        </w:rPr>
      </w:pPr>
      <w:r w:rsidRPr="00130C3D">
        <w:rPr>
          <w:sz w:val="24"/>
          <w:szCs w:val="24"/>
          <w:lang w:val="bg-BG"/>
        </w:rPr>
        <w:t>от</w:t>
      </w:r>
    </w:p>
    <w:p w:rsidR="00DF6262" w:rsidRPr="00130C3D" w:rsidRDefault="00DF6262" w:rsidP="00DF6262">
      <w:pPr>
        <w:jc w:val="center"/>
        <w:rPr>
          <w:sz w:val="24"/>
          <w:szCs w:val="24"/>
          <w:lang w:val="bg-BG"/>
        </w:rPr>
      </w:pPr>
    </w:p>
    <w:p w:rsidR="00F146B9" w:rsidRDefault="00F146B9" w:rsidP="00F146B9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БИСЕР ПЕТКОВ</w:t>
      </w:r>
      <w:r w:rsidRPr="009854C3">
        <w:rPr>
          <w:sz w:val="24"/>
          <w:szCs w:val="24"/>
          <w:lang w:val="ru-RU"/>
        </w:rPr>
        <w:t xml:space="preserve"> - </w:t>
      </w:r>
      <w:r w:rsidRPr="00E916D5">
        <w:rPr>
          <w:sz w:val="24"/>
          <w:szCs w:val="24"/>
          <w:lang w:val="bg-BG"/>
        </w:rPr>
        <w:t>МИНИСТЪР</w:t>
      </w:r>
    </w:p>
    <w:p w:rsidR="00F146B9" w:rsidRPr="00130C3D" w:rsidRDefault="00F146B9" w:rsidP="00F146B9">
      <w:pPr>
        <w:jc w:val="center"/>
        <w:rPr>
          <w:sz w:val="24"/>
          <w:szCs w:val="24"/>
          <w:lang w:val="bg-BG"/>
        </w:rPr>
      </w:pPr>
      <w:r w:rsidRPr="00E916D5">
        <w:rPr>
          <w:sz w:val="24"/>
          <w:szCs w:val="24"/>
          <w:lang w:val="bg-BG"/>
        </w:rPr>
        <w:t>НА ТРУДА И</w:t>
      </w:r>
      <w:r w:rsidRPr="009854C3">
        <w:rPr>
          <w:sz w:val="24"/>
          <w:szCs w:val="24"/>
          <w:lang w:val="ru-RU"/>
        </w:rPr>
        <w:t xml:space="preserve"> </w:t>
      </w:r>
      <w:r w:rsidRPr="00E916D5">
        <w:rPr>
          <w:sz w:val="24"/>
          <w:szCs w:val="24"/>
          <w:lang w:val="bg-BG"/>
        </w:rPr>
        <w:t>СОЦИАЛНАТА ПОЛИТИКА</w:t>
      </w:r>
    </w:p>
    <w:p w:rsidR="00DF6262" w:rsidRPr="00130C3D" w:rsidRDefault="00DF6262" w:rsidP="00DF6262">
      <w:pPr>
        <w:jc w:val="both"/>
        <w:rPr>
          <w:sz w:val="24"/>
          <w:szCs w:val="24"/>
          <w:lang w:val="bg-BG"/>
        </w:rPr>
      </w:pPr>
    </w:p>
    <w:p w:rsidR="00324D25" w:rsidRDefault="00324D25" w:rsidP="00BC13C3">
      <w:pPr>
        <w:tabs>
          <w:tab w:val="left" w:pos="2160"/>
        </w:tabs>
        <w:ind w:left="2160" w:hanging="1440"/>
        <w:jc w:val="both"/>
        <w:rPr>
          <w:sz w:val="24"/>
          <w:szCs w:val="24"/>
          <w:lang w:val="bg-BG"/>
        </w:rPr>
      </w:pPr>
    </w:p>
    <w:p w:rsidR="009E3930" w:rsidRPr="009E3930" w:rsidRDefault="009E3930" w:rsidP="00BC13C3">
      <w:pPr>
        <w:tabs>
          <w:tab w:val="left" w:pos="2160"/>
        </w:tabs>
        <w:ind w:left="2160" w:hanging="1440"/>
        <w:jc w:val="both"/>
        <w:rPr>
          <w:sz w:val="24"/>
          <w:szCs w:val="24"/>
          <w:lang w:val="bg-BG"/>
        </w:rPr>
      </w:pPr>
    </w:p>
    <w:p w:rsidR="00324D25" w:rsidRDefault="00324D25" w:rsidP="00BC13C3">
      <w:pPr>
        <w:tabs>
          <w:tab w:val="left" w:pos="2160"/>
        </w:tabs>
        <w:ind w:left="2160" w:hanging="1440"/>
        <w:jc w:val="both"/>
        <w:rPr>
          <w:sz w:val="24"/>
          <w:szCs w:val="24"/>
        </w:rPr>
      </w:pPr>
    </w:p>
    <w:p w:rsidR="00BC13C3" w:rsidRPr="00735474" w:rsidRDefault="00BC13C3" w:rsidP="00735474">
      <w:pPr>
        <w:tabs>
          <w:tab w:val="left" w:pos="2160"/>
        </w:tabs>
        <w:ind w:left="2160" w:hanging="1440"/>
        <w:jc w:val="both"/>
        <w:rPr>
          <w:b w:val="0"/>
          <w:sz w:val="24"/>
          <w:szCs w:val="24"/>
          <w:lang w:val="bg-BG"/>
        </w:rPr>
      </w:pPr>
      <w:r w:rsidRPr="004B54DD">
        <w:rPr>
          <w:sz w:val="24"/>
          <w:szCs w:val="24"/>
          <w:lang w:val="bg-BG"/>
        </w:rPr>
        <w:t>ОТНОСНО</w:t>
      </w:r>
      <w:r w:rsidR="00E52F3B">
        <w:rPr>
          <w:b w:val="0"/>
          <w:sz w:val="24"/>
          <w:szCs w:val="24"/>
          <w:lang w:val="bg-BG"/>
        </w:rPr>
        <w:t>:</w:t>
      </w:r>
      <w:r w:rsidR="00E52F3B" w:rsidRPr="00920CF9">
        <w:rPr>
          <w:b w:val="0"/>
          <w:sz w:val="24"/>
          <w:szCs w:val="24"/>
          <w:lang w:val="ru-RU"/>
        </w:rPr>
        <w:tab/>
      </w:r>
      <w:r w:rsidR="00735474" w:rsidRPr="00735474">
        <w:rPr>
          <w:b w:val="0"/>
          <w:sz w:val="24"/>
          <w:szCs w:val="24"/>
          <w:lang w:val="bg-BG"/>
        </w:rPr>
        <w:t xml:space="preserve">Проект на </w:t>
      </w:r>
      <w:r w:rsidR="00A6737C">
        <w:rPr>
          <w:b w:val="0"/>
          <w:sz w:val="24"/>
          <w:szCs w:val="24"/>
          <w:lang w:val="bg-BG"/>
        </w:rPr>
        <w:t xml:space="preserve">Постановление </w:t>
      </w:r>
      <w:r w:rsidR="00735474" w:rsidRPr="00735474">
        <w:rPr>
          <w:b w:val="0"/>
          <w:sz w:val="24"/>
          <w:szCs w:val="24"/>
          <w:lang w:val="bg-BG"/>
        </w:rPr>
        <w:t xml:space="preserve">на Министерския съвет за </w:t>
      </w:r>
      <w:r w:rsidR="00A6737C">
        <w:rPr>
          <w:b w:val="0"/>
          <w:sz w:val="24"/>
          <w:szCs w:val="24"/>
          <w:lang w:val="bg-BG"/>
        </w:rPr>
        <w:t xml:space="preserve">изменение </w:t>
      </w:r>
      <w:r w:rsidR="00173435">
        <w:rPr>
          <w:b w:val="0"/>
          <w:sz w:val="24"/>
          <w:szCs w:val="24"/>
          <w:lang w:val="bg-BG"/>
        </w:rPr>
        <w:t xml:space="preserve">и допълнение </w:t>
      </w:r>
      <w:r w:rsidR="00BA09E7">
        <w:rPr>
          <w:b w:val="0"/>
          <w:sz w:val="24"/>
          <w:szCs w:val="24"/>
          <w:lang w:val="bg-BG"/>
        </w:rPr>
        <w:t>на Правилника за прилагане на Закона за закрила на детето</w:t>
      </w:r>
    </w:p>
    <w:p w:rsidR="00BC13C3" w:rsidRPr="004D30D7" w:rsidRDefault="00BC13C3" w:rsidP="00BC13C3">
      <w:pPr>
        <w:ind w:right="540" w:firstLine="720"/>
        <w:jc w:val="both"/>
        <w:rPr>
          <w:sz w:val="16"/>
          <w:szCs w:val="16"/>
          <w:lang w:val="bg-BG"/>
        </w:rPr>
      </w:pPr>
    </w:p>
    <w:p w:rsidR="009E3930" w:rsidRDefault="009E3930" w:rsidP="00744C7F">
      <w:pPr>
        <w:spacing w:before="120"/>
        <w:ind w:left="709"/>
        <w:jc w:val="both"/>
        <w:rPr>
          <w:sz w:val="22"/>
          <w:szCs w:val="22"/>
          <w:lang w:val="bg-BG"/>
        </w:rPr>
      </w:pPr>
    </w:p>
    <w:p w:rsidR="00744C7F" w:rsidRPr="00DE094F" w:rsidRDefault="00744C7F" w:rsidP="00744C7F">
      <w:pPr>
        <w:spacing w:before="120"/>
        <w:ind w:left="709"/>
        <w:jc w:val="both"/>
        <w:rPr>
          <w:sz w:val="22"/>
          <w:szCs w:val="22"/>
          <w:lang w:val="bg-BG"/>
        </w:rPr>
      </w:pPr>
      <w:r w:rsidRPr="00DE094F">
        <w:rPr>
          <w:sz w:val="22"/>
          <w:szCs w:val="22"/>
          <w:lang w:val="bg-BG"/>
        </w:rPr>
        <w:t>УВАЖАЕМИ ГОСПОДИН МИНИСТЪР-ПРЕДСЕДАТЕЛ,</w:t>
      </w:r>
    </w:p>
    <w:p w:rsidR="00744C7F" w:rsidRPr="00DE094F" w:rsidRDefault="00744C7F" w:rsidP="00744C7F">
      <w:pPr>
        <w:ind w:right="-992" w:firstLine="709"/>
        <w:rPr>
          <w:sz w:val="22"/>
          <w:szCs w:val="22"/>
          <w:lang w:val="bg-BG"/>
        </w:rPr>
      </w:pPr>
      <w:r w:rsidRPr="00DE094F">
        <w:rPr>
          <w:sz w:val="22"/>
          <w:szCs w:val="22"/>
          <w:lang w:val="bg-BG"/>
        </w:rPr>
        <w:t>УВАЖАЕМИ ГОСПОЖИ И ГОСПОДА ЗАМ. МИНИСТЪР-ПРЕДСЕДАТЕЛИ,</w:t>
      </w:r>
    </w:p>
    <w:p w:rsidR="00744C7F" w:rsidRPr="00DE094F" w:rsidRDefault="00744C7F" w:rsidP="00744C7F">
      <w:pPr>
        <w:jc w:val="both"/>
        <w:rPr>
          <w:sz w:val="22"/>
          <w:szCs w:val="22"/>
          <w:lang w:val="bg-BG"/>
        </w:rPr>
      </w:pPr>
      <w:r w:rsidRPr="00DE094F">
        <w:rPr>
          <w:sz w:val="22"/>
          <w:szCs w:val="22"/>
          <w:lang w:val="bg-BG"/>
        </w:rPr>
        <w:tab/>
        <w:t>УВАЖАЕМИ ГОСПОЖИ И ГОСПОДА МИНИСТРИ,</w:t>
      </w:r>
    </w:p>
    <w:p w:rsidR="00BC13C3" w:rsidRPr="004B54DD" w:rsidRDefault="00BC13C3" w:rsidP="00BC13C3">
      <w:pPr>
        <w:ind w:left="360" w:right="540"/>
        <w:jc w:val="both"/>
        <w:rPr>
          <w:b w:val="0"/>
          <w:sz w:val="24"/>
          <w:szCs w:val="24"/>
          <w:lang w:val="bg-BG"/>
        </w:rPr>
      </w:pPr>
    </w:p>
    <w:p w:rsidR="00BA09E7" w:rsidRDefault="00BC13C3" w:rsidP="008B628F">
      <w:pPr>
        <w:ind w:firstLine="720"/>
        <w:jc w:val="both"/>
        <w:rPr>
          <w:rFonts w:ascii="Times New Roman CYR" w:hAnsi="Times New Roman CYR" w:cs="Times New Roman CYR"/>
          <w:b w:val="0"/>
          <w:sz w:val="24"/>
          <w:szCs w:val="24"/>
          <w:lang w:val="bg-BG"/>
        </w:rPr>
      </w:pPr>
      <w:r w:rsidRPr="004B54DD">
        <w:rPr>
          <w:b w:val="0"/>
          <w:bCs w:val="0"/>
          <w:sz w:val="24"/>
          <w:szCs w:val="24"/>
          <w:lang w:val="bg-BG"/>
        </w:rPr>
        <w:t xml:space="preserve">На </w:t>
      </w:r>
      <w:r w:rsidRPr="004B54DD">
        <w:rPr>
          <w:b w:val="0"/>
          <w:sz w:val="24"/>
          <w:szCs w:val="24"/>
          <w:lang w:val="bg-BG"/>
        </w:rPr>
        <w:t>основание чл. 31, ал. 2 от Устройствения правилник на Министерски</w:t>
      </w:r>
      <w:r w:rsidR="00F665DF">
        <w:rPr>
          <w:b w:val="0"/>
          <w:sz w:val="24"/>
          <w:szCs w:val="24"/>
          <w:lang w:val="bg-BG"/>
        </w:rPr>
        <w:t>я</w:t>
      </w:r>
      <w:r w:rsidRPr="004B54DD">
        <w:rPr>
          <w:b w:val="0"/>
          <w:sz w:val="24"/>
          <w:szCs w:val="24"/>
          <w:lang w:val="bg-BG"/>
        </w:rPr>
        <w:t xml:space="preserve"> съвет и на неговата администрация внасям за разглеждане от Министерския съвет </w:t>
      </w:r>
      <w:r w:rsidR="00A6737C" w:rsidRPr="00735474">
        <w:rPr>
          <w:b w:val="0"/>
          <w:sz w:val="24"/>
          <w:szCs w:val="24"/>
          <w:lang w:val="bg-BG"/>
        </w:rPr>
        <w:t xml:space="preserve">Проект на </w:t>
      </w:r>
      <w:r w:rsidR="00A6737C">
        <w:rPr>
          <w:b w:val="0"/>
          <w:sz w:val="24"/>
          <w:szCs w:val="24"/>
          <w:lang w:val="bg-BG"/>
        </w:rPr>
        <w:t xml:space="preserve">Постановление </w:t>
      </w:r>
      <w:r w:rsidR="00A6737C" w:rsidRPr="00735474">
        <w:rPr>
          <w:b w:val="0"/>
          <w:sz w:val="24"/>
          <w:szCs w:val="24"/>
          <w:lang w:val="bg-BG"/>
        </w:rPr>
        <w:t xml:space="preserve">на Министерския съвет за </w:t>
      </w:r>
      <w:r w:rsidR="00A6737C">
        <w:rPr>
          <w:b w:val="0"/>
          <w:sz w:val="24"/>
          <w:szCs w:val="24"/>
          <w:lang w:val="bg-BG"/>
        </w:rPr>
        <w:t xml:space="preserve">изменение </w:t>
      </w:r>
      <w:r w:rsidR="00173435">
        <w:rPr>
          <w:b w:val="0"/>
          <w:sz w:val="24"/>
          <w:szCs w:val="24"/>
          <w:lang w:val="bg-BG"/>
        </w:rPr>
        <w:t xml:space="preserve">и допълнение </w:t>
      </w:r>
      <w:r w:rsidR="00BA09E7" w:rsidRPr="00BA09E7">
        <w:rPr>
          <w:b w:val="0"/>
          <w:sz w:val="24"/>
          <w:szCs w:val="24"/>
          <w:lang w:val="bg-BG"/>
        </w:rPr>
        <w:t>на Правилника за прилагане на Закона за закрила на детето</w:t>
      </w:r>
      <w:r w:rsidR="00BA09E7">
        <w:rPr>
          <w:rFonts w:ascii="Times New Roman CYR" w:hAnsi="Times New Roman CYR" w:cs="Times New Roman CYR"/>
          <w:b w:val="0"/>
          <w:sz w:val="24"/>
          <w:szCs w:val="24"/>
          <w:lang w:val="bg-BG"/>
        </w:rPr>
        <w:t>.</w:t>
      </w:r>
    </w:p>
    <w:p w:rsidR="00A6737C" w:rsidRDefault="008B628F" w:rsidP="008B628F">
      <w:pPr>
        <w:ind w:firstLine="720"/>
        <w:jc w:val="both"/>
        <w:rPr>
          <w:rFonts w:ascii="Times New Roman CYR" w:hAnsi="Times New Roman CYR" w:cs="Times New Roman CYR"/>
          <w:b w:val="0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Предлаганите изменения </w:t>
      </w:r>
      <w:r w:rsidR="00BA09E7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и допълнения 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са в изпълнение на Р</w:t>
      </w:r>
      <w:r w:rsidRPr="008B628F">
        <w:rPr>
          <w:rFonts w:ascii="Times New Roman CYR" w:hAnsi="Times New Roman CYR" w:cs="Times New Roman CYR"/>
          <w:b w:val="0"/>
          <w:sz w:val="24"/>
          <w:szCs w:val="24"/>
          <w:lang w:val="bg-BG"/>
        </w:rPr>
        <w:t>ешение № 338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о</w:t>
      </w:r>
      <w:r w:rsidRPr="008B628F">
        <w:rPr>
          <w:rFonts w:ascii="Times New Roman CYR" w:hAnsi="Times New Roman CYR" w:cs="Times New Roman CYR"/>
          <w:b w:val="0"/>
          <w:sz w:val="24"/>
          <w:szCs w:val="24"/>
          <w:lang w:val="bg-BG"/>
        </w:rPr>
        <w:t>т 23 юни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</w:t>
      </w:r>
      <w:r w:rsidRPr="008B628F">
        <w:rPr>
          <w:rFonts w:ascii="Times New Roman CYR" w:hAnsi="Times New Roman CYR" w:cs="Times New Roman CYR"/>
          <w:b w:val="0"/>
          <w:sz w:val="24"/>
          <w:szCs w:val="24"/>
          <w:lang w:val="bg-BG"/>
        </w:rPr>
        <w:t>2017 г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. </w:t>
      </w:r>
      <w:r w:rsidR="00BB4845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на Министерския съвет </w:t>
      </w:r>
      <w:r w:rsidRPr="008B628F">
        <w:rPr>
          <w:rFonts w:ascii="Times New Roman CYR" w:hAnsi="Times New Roman CYR" w:cs="Times New Roman CYR"/>
          <w:b w:val="0"/>
          <w:sz w:val="24"/>
          <w:szCs w:val="24"/>
          <w:lang w:val="bg-BG"/>
        </w:rPr>
        <w:t>за приемане на мерки за намаляване на административната тежест върху гражданите и бизнеса чрез премахване на изискването за представяне на някои официални удостоверителни документи на хартиен носител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,</w:t>
      </w:r>
      <w:r w:rsidRPr="008B628F">
        <w:t xml:space="preserve"> </w:t>
      </w:r>
      <w:r w:rsidRPr="008B628F">
        <w:rPr>
          <w:rFonts w:ascii="Times New Roman CYR" w:hAnsi="Times New Roman CYR" w:cs="Times New Roman CYR"/>
          <w:b w:val="0"/>
          <w:sz w:val="24"/>
          <w:szCs w:val="24"/>
          <w:lang w:val="bg-BG"/>
        </w:rPr>
        <w:t>както и на мерките от Решението по т. 30 от Протокол №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</w:t>
      </w:r>
      <w:r w:rsidRPr="008B628F">
        <w:rPr>
          <w:rFonts w:ascii="Times New Roman CYR" w:hAnsi="Times New Roman CYR" w:cs="Times New Roman CYR"/>
          <w:b w:val="0"/>
          <w:sz w:val="24"/>
          <w:szCs w:val="24"/>
          <w:lang w:val="bg-BG"/>
        </w:rPr>
        <w:t>28 от заседанието на Мин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истерски съвет на 28 юни 2017</w:t>
      </w:r>
      <w:r w:rsidR="00BA09E7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г.:</w:t>
      </w:r>
    </w:p>
    <w:p w:rsidR="007A7151" w:rsidRDefault="008B628F" w:rsidP="007A7151">
      <w:pPr>
        <w:ind w:firstLine="720"/>
        <w:jc w:val="both"/>
        <w:rPr>
          <w:rFonts w:ascii="Times New Roman CYR" w:hAnsi="Times New Roman CYR" w:cs="Times New Roman CYR"/>
          <w:b w:val="0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1. </w:t>
      </w:r>
      <w:r w:rsidRPr="008B628F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В Правилника за прилагане на Закона за закрила на детето отпадат </w:t>
      </w:r>
      <w:r w:rsid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следните </w:t>
      </w:r>
      <w:r w:rsidRPr="008B628F">
        <w:rPr>
          <w:rFonts w:ascii="Times New Roman CYR" w:hAnsi="Times New Roman CYR" w:cs="Times New Roman CYR"/>
          <w:b w:val="0"/>
          <w:sz w:val="24"/>
          <w:szCs w:val="24"/>
          <w:lang w:val="bg-BG"/>
        </w:rPr>
        <w:t>изискуеми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документи за получаване на </w:t>
      </w:r>
      <w:r w:rsid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еднократна помощ за </w:t>
      </w:r>
      <w:r w:rsidR="00B50881">
        <w:rPr>
          <w:rFonts w:ascii="Times New Roman CYR" w:hAnsi="Times New Roman CYR" w:cs="Times New Roman CYR"/>
          <w:b w:val="0"/>
          <w:sz w:val="24"/>
          <w:szCs w:val="24"/>
          <w:lang w:val="bg-BG"/>
        </w:rPr>
        <w:t>превенция на изоставя</w:t>
      </w:r>
      <w:bookmarkStart w:id="0" w:name="_GoBack"/>
      <w:bookmarkEnd w:id="0"/>
      <w:r w:rsid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нето, за </w:t>
      </w:r>
      <w:proofErr w:type="spellStart"/>
      <w:r w:rsid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>реинтеграция</w:t>
      </w:r>
      <w:proofErr w:type="spellEnd"/>
      <w:r w:rsid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на дете, за отглеждане на дете от семейство на роднини и близки и за дете, настанено в приемно семейство:</w:t>
      </w:r>
    </w:p>
    <w:p w:rsidR="007A7151" w:rsidRDefault="007A7151" w:rsidP="007A7151">
      <w:pPr>
        <w:ind w:firstLine="720"/>
        <w:jc w:val="both"/>
        <w:rPr>
          <w:rFonts w:ascii="Times New Roman CYR" w:hAnsi="Times New Roman CYR" w:cs="Times New Roman CYR"/>
          <w:b w:val="0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- </w:t>
      </w:r>
      <w:r w:rsidRP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>копие от акта за раждане на детето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;</w:t>
      </w:r>
    </w:p>
    <w:p w:rsidR="007A7151" w:rsidRDefault="007A7151" w:rsidP="007A7151">
      <w:pPr>
        <w:ind w:firstLine="720"/>
        <w:jc w:val="both"/>
        <w:rPr>
          <w:rFonts w:ascii="Times New Roman CYR" w:hAnsi="Times New Roman CYR" w:cs="Times New Roman CYR"/>
          <w:b w:val="0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lastRenderedPageBreak/>
        <w:t>-</w:t>
      </w:r>
      <w:r w:rsidRP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за</w:t>
      </w:r>
      <w:r w:rsidR="00CB3ECB">
        <w:rPr>
          <w:rFonts w:ascii="Times New Roman CYR" w:hAnsi="Times New Roman CYR" w:cs="Times New Roman CYR"/>
          <w:b w:val="0"/>
          <w:sz w:val="24"/>
          <w:szCs w:val="24"/>
          <w:lang w:val="bg-BG"/>
        </w:rPr>
        <w:t>повед на директора на дирекция „</w:t>
      </w:r>
      <w:r w:rsidRP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>Социално подпомагане</w:t>
      </w:r>
      <w:r w:rsidR="00CB3ECB">
        <w:rPr>
          <w:rFonts w:ascii="Times New Roman CYR" w:hAnsi="Times New Roman CYR" w:cs="Times New Roman CYR"/>
          <w:b w:val="0"/>
          <w:sz w:val="24"/>
          <w:szCs w:val="24"/>
          <w:lang w:val="bg-BG"/>
        </w:rPr>
        <w:t>“</w:t>
      </w:r>
      <w:r w:rsidRP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или решение на съда за настаняване на детето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.</w:t>
      </w:r>
    </w:p>
    <w:p w:rsidR="007A7151" w:rsidRDefault="007A7151" w:rsidP="007A7151">
      <w:pPr>
        <w:ind w:firstLine="720"/>
        <w:jc w:val="both"/>
        <w:rPr>
          <w:rFonts w:ascii="Times New Roman CYR" w:hAnsi="Times New Roman CYR" w:cs="Times New Roman CYR"/>
          <w:b w:val="0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Дирекциите „Социално подпомагане“ по служебен път ще извършват справка за декларираните данни в националната база данни „Население“</w:t>
      </w:r>
      <w:r w:rsidR="00136379">
        <w:rPr>
          <w:rFonts w:ascii="Times New Roman CYR" w:hAnsi="Times New Roman CYR" w:cs="Times New Roman CYR"/>
          <w:b w:val="0"/>
          <w:sz w:val="24"/>
          <w:szCs w:val="24"/>
          <w:lang w:val="bg-BG"/>
        </w:rPr>
        <w:t>. Служебно ще извършват проверка и по отношение на актовете, с които е предприета мярка за закрила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.</w:t>
      </w:r>
    </w:p>
    <w:p w:rsidR="001D5BB3" w:rsidRDefault="001D5BB3" w:rsidP="007A7151">
      <w:pPr>
        <w:ind w:firstLine="720"/>
        <w:jc w:val="both"/>
        <w:rPr>
          <w:rFonts w:ascii="Times New Roman CYR" w:hAnsi="Times New Roman CYR" w:cs="Times New Roman CYR"/>
          <w:b w:val="0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Предлага се и замяна на молбата-декларация със заявление</w:t>
      </w:r>
      <w:r w:rsidR="00BB29F7">
        <w:rPr>
          <w:rFonts w:ascii="Times New Roman CYR" w:hAnsi="Times New Roman CYR" w:cs="Times New Roman CYR"/>
          <w:b w:val="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декларация</w:t>
      </w:r>
      <w:r w:rsidR="00771297">
        <w:rPr>
          <w:rFonts w:ascii="Times New Roman CYR" w:hAnsi="Times New Roman CYR" w:cs="Times New Roman CYR"/>
          <w:b w:val="0"/>
          <w:sz w:val="24"/>
          <w:szCs w:val="24"/>
          <w:lang w:val="bg-BG"/>
        </w:rPr>
        <w:t>, в съответствие с разпоредбите на Административнопроцесуалния кодекс.</w:t>
      </w:r>
    </w:p>
    <w:p w:rsidR="001D5BB3" w:rsidRDefault="001D5BB3" w:rsidP="007A7151">
      <w:pPr>
        <w:ind w:firstLine="720"/>
        <w:jc w:val="both"/>
        <w:rPr>
          <w:rFonts w:ascii="Times New Roman CYR" w:hAnsi="Times New Roman CYR" w:cs="Times New Roman CYR"/>
          <w:b w:val="0"/>
          <w:sz w:val="24"/>
          <w:szCs w:val="24"/>
          <w:lang w:val="bg-BG"/>
        </w:rPr>
      </w:pP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2. </w:t>
      </w:r>
      <w:r w:rsidR="007A7151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>В</w:t>
      </w:r>
      <w:r w:rsidRPr="001D5BB3"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Наредбата за условията и реда за кандидатстване, подбор и утвърждаване на приемни семейства и настаняване на деца в тях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 отпада изискването кандидатите за приемни родители да представят </w:t>
      </w:r>
      <w:r w:rsidRPr="001D5BB3">
        <w:rPr>
          <w:rFonts w:ascii="Times New Roman CYR" w:hAnsi="Times New Roman CYR" w:cs="Times New Roman CYR"/>
          <w:b w:val="0"/>
          <w:sz w:val="24"/>
          <w:szCs w:val="24"/>
          <w:lang w:val="bg-BG"/>
        </w:rPr>
        <w:t>документ, удостоверяващ, че не получават месечни социални помощи по реда на Закона за социално подпомагане</w:t>
      </w:r>
      <w:r>
        <w:rPr>
          <w:rFonts w:ascii="Times New Roman CYR" w:hAnsi="Times New Roman CYR" w:cs="Times New Roman CYR"/>
          <w:b w:val="0"/>
          <w:sz w:val="24"/>
          <w:szCs w:val="24"/>
          <w:lang w:val="bg-BG"/>
        </w:rPr>
        <w:t xml:space="preserve">. За получаването на тези помощи дирекции „Социално подпомагане“ ще извършват служебна проверка. </w:t>
      </w:r>
    </w:p>
    <w:p w:rsidR="00444FA3" w:rsidRDefault="005B57CC" w:rsidP="00BC3AA1">
      <w:pPr>
        <w:ind w:firstLine="708"/>
        <w:jc w:val="both"/>
        <w:rPr>
          <w:b w:val="0"/>
          <w:sz w:val="24"/>
          <w:szCs w:val="24"/>
          <w:lang w:val="bg-BG"/>
        </w:rPr>
      </w:pPr>
      <w:r w:rsidRPr="005B57CC">
        <w:rPr>
          <w:b w:val="0"/>
          <w:sz w:val="24"/>
          <w:szCs w:val="24"/>
          <w:lang w:val="bg-BG"/>
        </w:rPr>
        <w:t xml:space="preserve">Съгласно чл. 26, ал. 2-4 от Закона за нормативните актове проектът на </w:t>
      </w:r>
      <w:r w:rsidR="00136379" w:rsidRPr="00136379">
        <w:rPr>
          <w:b w:val="0"/>
          <w:sz w:val="24"/>
          <w:szCs w:val="24"/>
          <w:lang w:val="bg-BG"/>
        </w:rPr>
        <w:t xml:space="preserve">Постановление на Министерския съвет за изменение и допълнение на Правилника за прилагане на Закона за закрила на детето </w:t>
      </w:r>
      <w:r w:rsidR="001E26B8">
        <w:rPr>
          <w:b w:val="0"/>
          <w:sz w:val="24"/>
          <w:szCs w:val="24"/>
          <w:lang w:val="bg-BG"/>
        </w:rPr>
        <w:t>е публикуван</w:t>
      </w:r>
      <w:r w:rsidRPr="005B57CC">
        <w:rPr>
          <w:b w:val="0"/>
          <w:sz w:val="24"/>
          <w:szCs w:val="24"/>
          <w:lang w:val="bg-BG"/>
        </w:rPr>
        <w:t xml:space="preserve"> на интернет страницата на Министерството на труда и социалната политика и Портала за обществени консултации на Министерския съвет на </w:t>
      </w:r>
      <w:r w:rsidR="00B67B04">
        <w:rPr>
          <w:b w:val="0"/>
          <w:sz w:val="24"/>
          <w:szCs w:val="24"/>
          <w:lang w:val="bg-BG"/>
        </w:rPr>
        <w:t>15</w:t>
      </w:r>
      <w:r w:rsidR="001E26B8">
        <w:rPr>
          <w:b w:val="0"/>
          <w:sz w:val="24"/>
          <w:szCs w:val="24"/>
          <w:lang w:val="bg-BG"/>
        </w:rPr>
        <w:t xml:space="preserve"> август </w:t>
      </w:r>
      <w:r w:rsidRPr="005B57CC">
        <w:rPr>
          <w:b w:val="0"/>
          <w:sz w:val="24"/>
          <w:szCs w:val="24"/>
          <w:lang w:val="bg-BG"/>
        </w:rPr>
        <w:t xml:space="preserve">2017 г. </w:t>
      </w:r>
      <w:r w:rsidR="00444FA3">
        <w:rPr>
          <w:b w:val="0"/>
          <w:sz w:val="24"/>
          <w:szCs w:val="24"/>
          <w:lang w:val="bg-BG"/>
        </w:rPr>
        <w:t>С</w:t>
      </w:r>
      <w:r w:rsidR="00444FA3" w:rsidRPr="00444FA3">
        <w:rPr>
          <w:b w:val="0"/>
          <w:sz w:val="24"/>
          <w:szCs w:val="24"/>
          <w:lang w:val="bg-BG"/>
        </w:rPr>
        <w:t xml:space="preserve">рокът за получаване на предложения и становища е </w:t>
      </w:r>
      <w:r w:rsidR="00444FA3">
        <w:rPr>
          <w:b w:val="0"/>
          <w:sz w:val="24"/>
          <w:szCs w:val="24"/>
          <w:lang w:val="bg-BG"/>
        </w:rPr>
        <w:t>30</w:t>
      </w:r>
      <w:r w:rsidR="00444FA3" w:rsidRPr="00444FA3">
        <w:rPr>
          <w:b w:val="0"/>
          <w:sz w:val="24"/>
          <w:szCs w:val="24"/>
          <w:lang w:val="bg-BG"/>
        </w:rPr>
        <w:t xml:space="preserve"> дни. </w:t>
      </w:r>
    </w:p>
    <w:p w:rsidR="00BC3AA1" w:rsidRPr="00BC3AA1" w:rsidRDefault="00BC3AA1" w:rsidP="00BC3AA1">
      <w:pPr>
        <w:ind w:firstLine="708"/>
        <w:jc w:val="both"/>
        <w:rPr>
          <w:b w:val="0"/>
          <w:sz w:val="24"/>
          <w:szCs w:val="24"/>
          <w:lang w:val="bg-BG"/>
        </w:rPr>
      </w:pPr>
      <w:r w:rsidRPr="00BC3AA1">
        <w:rPr>
          <w:b w:val="0"/>
          <w:sz w:val="24"/>
          <w:szCs w:val="24"/>
          <w:lang w:val="bg-BG"/>
        </w:rPr>
        <w:t xml:space="preserve">Проектът </w:t>
      </w:r>
      <w:r w:rsidR="00136379" w:rsidRPr="00136379">
        <w:rPr>
          <w:b w:val="0"/>
          <w:sz w:val="24"/>
          <w:szCs w:val="24"/>
          <w:lang w:val="bg-BG"/>
        </w:rPr>
        <w:t xml:space="preserve">на Постановление на Министерския съвет за изменение и допълнение на Правилника за прилагане на Закона за закрила на детето </w:t>
      </w:r>
      <w:r w:rsidR="00094824">
        <w:rPr>
          <w:b w:val="0"/>
          <w:sz w:val="24"/>
          <w:szCs w:val="24"/>
          <w:lang w:val="bg-BG"/>
        </w:rPr>
        <w:t xml:space="preserve">е </w:t>
      </w:r>
      <w:r w:rsidRPr="00BC3AA1">
        <w:rPr>
          <w:b w:val="0"/>
          <w:sz w:val="24"/>
          <w:szCs w:val="24"/>
          <w:lang w:val="bg-BG"/>
        </w:rPr>
        <w:t xml:space="preserve">съгласуван в съответствие с разпоредбите на чл. 32 от Устройствения правилник на Министерския съвет и на неговата администрация. Направените бележки и предложения са отразени, съгласно приложената справка. </w:t>
      </w:r>
    </w:p>
    <w:p w:rsidR="001E26B8" w:rsidRDefault="00F5058C" w:rsidP="00BC3AA1">
      <w:pPr>
        <w:ind w:firstLine="708"/>
        <w:jc w:val="both"/>
        <w:rPr>
          <w:b w:val="0"/>
          <w:sz w:val="24"/>
          <w:szCs w:val="24"/>
          <w:lang w:val="bg-BG"/>
        </w:rPr>
      </w:pPr>
      <w:r w:rsidRPr="00F5058C">
        <w:rPr>
          <w:b w:val="0"/>
          <w:sz w:val="24"/>
          <w:szCs w:val="24"/>
          <w:lang w:val="bg-BG"/>
        </w:rPr>
        <w:t xml:space="preserve">В </w:t>
      </w:r>
      <w:r w:rsidR="001E26B8">
        <w:rPr>
          <w:b w:val="0"/>
          <w:sz w:val="24"/>
          <w:szCs w:val="24"/>
          <w:lang w:val="bg-BG"/>
        </w:rPr>
        <w:t xml:space="preserve">проекта </w:t>
      </w:r>
      <w:r w:rsidR="00136379" w:rsidRPr="00136379">
        <w:rPr>
          <w:b w:val="0"/>
          <w:sz w:val="24"/>
          <w:szCs w:val="24"/>
          <w:lang w:val="bg-BG"/>
        </w:rPr>
        <w:t>на Постановление на Министерския съвет за изменение и допълнение на Правилника за прилагане на Закона за закрила на детето</w:t>
      </w:r>
      <w:r w:rsidR="00444FA3">
        <w:rPr>
          <w:b w:val="0"/>
          <w:sz w:val="24"/>
          <w:szCs w:val="24"/>
          <w:lang w:val="bg-BG"/>
        </w:rPr>
        <w:t xml:space="preserve"> </w:t>
      </w:r>
      <w:r w:rsidRPr="00F5058C">
        <w:rPr>
          <w:b w:val="0"/>
          <w:sz w:val="24"/>
          <w:szCs w:val="24"/>
          <w:lang w:val="bg-BG"/>
        </w:rPr>
        <w:t xml:space="preserve">не се предвижда влияние върху държавния бюджет по смисъла на чл. 35, ал. 1, т. 4 от Устройствения правилник на Министерския съвет и на неговата администрация. </w:t>
      </w:r>
    </w:p>
    <w:p w:rsidR="00BC3AA1" w:rsidRDefault="00BC3AA1" w:rsidP="00BC3AA1">
      <w:pPr>
        <w:ind w:firstLine="708"/>
        <w:jc w:val="both"/>
        <w:rPr>
          <w:b w:val="0"/>
          <w:sz w:val="24"/>
          <w:szCs w:val="24"/>
          <w:lang w:val="bg-BG"/>
        </w:rPr>
      </w:pPr>
      <w:r w:rsidRPr="00C424D9">
        <w:rPr>
          <w:b w:val="0"/>
          <w:sz w:val="24"/>
          <w:szCs w:val="24"/>
          <w:lang w:val="bg-BG"/>
        </w:rPr>
        <w:t xml:space="preserve">С </w:t>
      </w:r>
      <w:r w:rsidR="009E3930">
        <w:rPr>
          <w:b w:val="0"/>
          <w:sz w:val="24"/>
          <w:szCs w:val="24"/>
          <w:lang w:val="bg-BG"/>
        </w:rPr>
        <w:t xml:space="preserve">предложения проект на </w:t>
      </w:r>
      <w:r w:rsidR="001E26B8">
        <w:rPr>
          <w:b w:val="0"/>
          <w:sz w:val="24"/>
          <w:szCs w:val="24"/>
          <w:lang w:val="bg-BG"/>
        </w:rPr>
        <w:t>Постановление</w:t>
      </w:r>
      <w:r w:rsidR="00444FA3" w:rsidRPr="00444FA3">
        <w:rPr>
          <w:b w:val="0"/>
          <w:sz w:val="24"/>
          <w:szCs w:val="24"/>
          <w:lang w:val="bg-BG"/>
        </w:rPr>
        <w:t xml:space="preserve"> на Министерския съвет </w:t>
      </w:r>
      <w:r w:rsidRPr="00C424D9">
        <w:rPr>
          <w:b w:val="0"/>
          <w:sz w:val="24"/>
          <w:szCs w:val="24"/>
          <w:lang w:val="bg-BG"/>
        </w:rPr>
        <w:t>не се въвеждат норми на правото на Европейския съюз.</w:t>
      </w:r>
    </w:p>
    <w:p w:rsidR="00BC3AA1" w:rsidRDefault="00BC3AA1" w:rsidP="00C424D9">
      <w:pPr>
        <w:ind w:firstLine="708"/>
        <w:jc w:val="both"/>
        <w:rPr>
          <w:b w:val="0"/>
          <w:sz w:val="24"/>
          <w:szCs w:val="24"/>
          <w:lang w:val="bg-BG"/>
        </w:rPr>
      </w:pPr>
    </w:p>
    <w:p w:rsidR="00FF04E6" w:rsidRPr="00DE094F" w:rsidRDefault="00FF04E6" w:rsidP="00FF04E6">
      <w:pPr>
        <w:spacing w:before="120"/>
        <w:ind w:left="709"/>
        <w:jc w:val="both"/>
        <w:rPr>
          <w:sz w:val="22"/>
          <w:szCs w:val="22"/>
          <w:lang w:val="bg-BG"/>
        </w:rPr>
      </w:pPr>
      <w:r w:rsidRPr="00DE094F">
        <w:rPr>
          <w:sz w:val="22"/>
          <w:szCs w:val="22"/>
          <w:lang w:val="bg-BG"/>
        </w:rPr>
        <w:t>УВАЖАЕМИ ГОСПОДИН МИНИСТЪР-ПРЕДСЕДАТЕЛ,</w:t>
      </w:r>
    </w:p>
    <w:p w:rsidR="00FF04E6" w:rsidRPr="00DE094F" w:rsidRDefault="00FF04E6" w:rsidP="00FF04E6">
      <w:pPr>
        <w:ind w:right="-992" w:firstLine="709"/>
        <w:rPr>
          <w:sz w:val="22"/>
          <w:szCs w:val="22"/>
          <w:lang w:val="bg-BG"/>
        </w:rPr>
      </w:pPr>
      <w:r w:rsidRPr="00DE094F">
        <w:rPr>
          <w:sz w:val="22"/>
          <w:szCs w:val="22"/>
          <w:lang w:val="bg-BG"/>
        </w:rPr>
        <w:t>УВАЖАЕМИ ГОСПОЖИ И ГОСПОДА ЗАМ. МИНИСТЪР-ПРЕДСЕДАТЕЛИ,</w:t>
      </w:r>
    </w:p>
    <w:p w:rsidR="00FF04E6" w:rsidRPr="00DE094F" w:rsidRDefault="00FF04E6" w:rsidP="00FF04E6">
      <w:pPr>
        <w:jc w:val="both"/>
        <w:rPr>
          <w:sz w:val="22"/>
          <w:szCs w:val="22"/>
          <w:lang w:val="bg-BG"/>
        </w:rPr>
      </w:pPr>
      <w:r w:rsidRPr="00DE094F">
        <w:rPr>
          <w:sz w:val="22"/>
          <w:szCs w:val="22"/>
          <w:lang w:val="bg-BG"/>
        </w:rPr>
        <w:tab/>
        <w:t>УВАЖАЕМИ ГОСПОЖИ И ГОСПОДА МИНИСТРИ,</w:t>
      </w:r>
    </w:p>
    <w:p w:rsidR="00BC13C3" w:rsidRPr="004B54DD" w:rsidRDefault="00BC13C3" w:rsidP="00EB39B7">
      <w:pPr>
        <w:ind w:firstLine="708"/>
        <w:jc w:val="both"/>
        <w:rPr>
          <w:b w:val="0"/>
          <w:sz w:val="24"/>
          <w:szCs w:val="24"/>
          <w:lang w:val="bg-BG"/>
        </w:rPr>
      </w:pPr>
    </w:p>
    <w:p w:rsidR="00324D25" w:rsidRPr="001E26B8" w:rsidRDefault="00444FA3" w:rsidP="001E26B8">
      <w:pPr>
        <w:ind w:firstLine="720"/>
        <w:jc w:val="both"/>
        <w:rPr>
          <w:b w:val="0"/>
          <w:sz w:val="24"/>
          <w:szCs w:val="24"/>
          <w:lang w:val="bg-BG"/>
        </w:rPr>
      </w:pPr>
      <w:r w:rsidRPr="00444FA3">
        <w:rPr>
          <w:b w:val="0"/>
          <w:sz w:val="24"/>
          <w:szCs w:val="24"/>
          <w:lang w:val="bg-BG"/>
        </w:rPr>
        <w:t xml:space="preserve">Във връзка с гореизложеното и на основание чл. 8, ал. </w:t>
      </w:r>
      <w:r w:rsidR="001E26B8">
        <w:rPr>
          <w:b w:val="0"/>
          <w:sz w:val="24"/>
          <w:szCs w:val="24"/>
          <w:lang w:val="bg-BG"/>
        </w:rPr>
        <w:t>2</w:t>
      </w:r>
      <w:r w:rsidRPr="00444FA3">
        <w:rPr>
          <w:b w:val="0"/>
          <w:sz w:val="24"/>
          <w:szCs w:val="24"/>
          <w:lang w:val="bg-BG"/>
        </w:rPr>
        <w:t xml:space="preserve"> от Устройствения правилник на Министерския съвет и на неговата администрация предлагам Министерският </w:t>
      </w:r>
      <w:r w:rsidR="003A6FDB">
        <w:rPr>
          <w:b w:val="0"/>
          <w:sz w:val="24"/>
          <w:szCs w:val="24"/>
          <w:lang w:val="bg-BG"/>
        </w:rPr>
        <w:t>съвет да приеме приложените</w:t>
      </w:r>
      <w:r w:rsidRPr="00444FA3">
        <w:rPr>
          <w:b w:val="0"/>
          <w:sz w:val="24"/>
          <w:szCs w:val="24"/>
          <w:lang w:val="bg-BG"/>
        </w:rPr>
        <w:t xml:space="preserve"> проект </w:t>
      </w:r>
      <w:r w:rsidR="00136379" w:rsidRPr="00136379">
        <w:rPr>
          <w:b w:val="0"/>
          <w:sz w:val="24"/>
          <w:szCs w:val="24"/>
          <w:lang w:val="bg-BG"/>
        </w:rPr>
        <w:t>на Постановление на Министерския съвет за изменение и допълнение на Правилника за прилагане на Закона за закрила на детето</w:t>
      </w:r>
      <w:r w:rsidR="001E26B8">
        <w:rPr>
          <w:b w:val="0"/>
          <w:sz w:val="24"/>
          <w:szCs w:val="24"/>
          <w:lang w:val="bg-BG"/>
        </w:rPr>
        <w:t>.</w:t>
      </w:r>
    </w:p>
    <w:p w:rsidR="006F6187" w:rsidRDefault="006F6187" w:rsidP="00DF6262">
      <w:pPr>
        <w:jc w:val="both"/>
        <w:rPr>
          <w:b w:val="0"/>
          <w:sz w:val="24"/>
          <w:szCs w:val="24"/>
        </w:rPr>
      </w:pPr>
    </w:p>
    <w:p w:rsidR="006F6187" w:rsidRDefault="006F6187" w:rsidP="00DF6262">
      <w:pPr>
        <w:jc w:val="both"/>
        <w:rPr>
          <w:b w:val="0"/>
          <w:sz w:val="24"/>
          <w:szCs w:val="24"/>
        </w:rPr>
      </w:pPr>
    </w:p>
    <w:p w:rsidR="006F6187" w:rsidRDefault="006F6187" w:rsidP="00DF6262">
      <w:pPr>
        <w:jc w:val="both"/>
        <w:rPr>
          <w:b w:val="0"/>
          <w:sz w:val="24"/>
          <w:szCs w:val="24"/>
        </w:rPr>
      </w:pPr>
    </w:p>
    <w:p w:rsidR="006F6187" w:rsidRDefault="006F6187" w:rsidP="00DF6262">
      <w:pPr>
        <w:jc w:val="both"/>
        <w:rPr>
          <w:b w:val="0"/>
          <w:sz w:val="24"/>
          <w:szCs w:val="24"/>
        </w:rPr>
      </w:pPr>
    </w:p>
    <w:p w:rsidR="00324D25" w:rsidRPr="00324D25" w:rsidRDefault="00324D25" w:rsidP="00DF6262">
      <w:pPr>
        <w:jc w:val="both"/>
        <w:rPr>
          <w:b w:val="0"/>
          <w:sz w:val="24"/>
          <w:szCs w:val="24"/>
        </w:rPr>
      </w:pPr>
    </w:p>
    <w:p w:rsidR="00324D25" w:rsidRDefault="00324D25" w:rsidP="00324D25">
      <w:pPr>
        <w:pStyle w:val="BodyText2"/>
        <w:ind w:left="4962" w:right="-425"/>
        <w:jc w:val="left"/>
        <w:rPr>
          <w:sz w:val="24"/>
          <w:szCs w:val="24"/>
        </w:rPr>
      </w:pPr>
      <w:r w:rsidRPr="00116A7C">
        <w:rPr>
          <w:sz w:val="24"/>
          <w:szCs w:val="24"/>
        </w:rPr>
        <w:t>МИНИСТЪР</w:t>
      </w:r>
      <w:r>
        <w:rPr>
          <w:sz w:val="24"/>
          <w:szCs w:val="24"/>
        </w:rPr>
        <w:t xml:space="preserve">: </w:t>
      </w:r>
    </w:p>
    <w:p w:rsidR="00324D25" w:rsidRDefault="00324D25" w:rsidP="00324D25">
      <w:pPr>
        <w:pStyle w:val="BodyText2"/>
        <w:ind w:left="4962" w:right="-425"/>
        <w:jc w:val="left"/>
        <w:rPr>
          <w:sz w:val="24"/>
          <w:szCs w:val="24"/>
        </w:rPr>
      </w:pPr>
    </w:p>
    <w:p w:rsidR="00324D25" w:rsidRPr="0023217E" w:rsidRDefault="00324D25" w:rsidP="00324D25">
      <w:pPr>
        <w:pStyle w:val="BodyText2"/>
        <w:ind w:left="6480" w:right="-425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БИСЕР ПЕТКОВ</w:t>
      </w:r>
    </w:p>
    <w:p w:rsidR="00324D25" w:rsidRPr="006976E5" w:rsidRDefault="00324D25" w:rsidP="00324D25">
      <w:pPr>
        <w:pStyle w:val="BodyText2"/>
        <w:ind w:left="4962" w:right="709"/>
        <w:jc w:val="right"/>
        <w:rPr>
          <w:sz w:val="24"/>
          <w:szCs w:val="24"/>
          <w:lang w:val="ru-RU"/>
        </w:rPr>
      </w:pPr>
    </w:p>
    <w:sectPr w:rsidR="00324D25" w:rsidRPr="006976E5" w:rsidSect="003A6FDB">
      <w:footerReference w:type="even" r:id="rId8"/>
      <w:footerReference w:type="default" r:id="rId9"/>
      <w:headerReference w:type="first" r:id="rId10"/>
      <w:type w:val="continuous"/>
      <w:pgSz w:w="11909" w:h="16834"/>
      <w:pgMar w:top="1418" w:right="1136" w:bottom="1560" w:left="1560" w:header="709" w:footer="57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F86" w:rsidRDefault="003C7F86">
      <w:r>
        <w:separator/>
      </w:r>
    </w:p>
  </w:endnote>
  <w:endnote w:type="continuationSeparator" w:id="0">
    <w:p w:rsidR="003C7F86" w:rsidRDefault="003C7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35" w:rsidRDefault="00E03335" w:rsidP="001604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7CEE">
      <w:rPr>
        <w:rStyle w:val="PageNumber"/>
        <w:noProof/>
      </w:rPr>
      <w:t>2</w:t>
    </w:r>
    <w:r>
      <w:rPr>
        <w:rStyle w:val="PageNumber"/>
      </w:rPr>
      <w:fldChar w:fldCharType="end"/>
    </w:r>
  </w:p>
  <w:p w:rsidR="00E03335" w:rsidRDefault="00E03335" w:rsidP="004907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35" w:rsidRPr="0049074E" w:rsidRDefault="00E03335" w:rsidP="0049074E">
    <w:pPr>
      <w:pStyle w:val="Footer"/>
      <w:framePr w:wrap="around" w:vAnchor="text" w:hAnchor="margin" w:xAlign="right" w:y="1"/>
      <w:rPr>
        <w:rStyle w:val="PageNumber"/>
        <w:b w:val="0"/>
      </w:rPr>
    </w:pPr>
    <w:r w:rsidRPr="0049074E">
      <w:rPr>
        <w:rStyle w:val="PageNumber"/>
        <w:b w:val="0"/>
      </w:rPr>
      <w:fldChar w:fldCharType="begin"/>
    </w:r>
    <w:r w:rsidRPr="0049074E">
      <w:rPr>
        <w:rStyle w:val="PageNumber"/>
        <w:b w:val="0"/>
      </w:rPr>
      <w:instrText xml:space="preserve">PAGE  </w:instrText>
    </w:r>
    <w:r w:rsidRPr="0049074E">
      <w:rPr>
        <w:rStyle w:val="PageNumber"/>
        <w:b w:val="0"/>
      </w:rPr>
      <w:fldChar w:fldCharType="separate"/>
    </w:r>
    <w:r w:rsidR="00B50881">
      <w:rPr>
        <w:rStyle w:val="PageNumber"/>
        <w:b w:val="0"/>
        <w:noProof/>
      </w:rPr>
      <w:t>2</w:t>
    </w:r>
    <w:r w:rsidRPr="0049074E">
      <w:rPr>
        <w:rStyle w:val="PageNumber"/>
        <w:b w:val="0"/>
      </w:rPr>
      <w:fldChar w:fldCharType="end"/>
    </w:r>
  </w:p>
  <w:p w:rsidR="00E03335" w:rsidRPr="00F146B9" w:rsidRDefault="00E03335" w:rsidP="00FD5D6E">
    <w:pPr>
      <w:tabs>
        <w:tab w:val="left" w:pos="3060"/>
      </w:tabs>
      <w:jc w:val="both"/>
      <w:rPr>
        <w:b w:val="0"/>
        <w:i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F86" w:rsidRDefault="003C7F86">
      <w:r>
        <w:separator/>
      </w:r>
    </w:p>
  </w:footnote>
  <w:footnote w:type="continuationSeparator" w:id="0">
    <w:p w:rsidR="003C7F86" w:rsidRDefault="003C7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35" w:rsidRDefault="00026C5D" w:rsidP="00234A4F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7172D93C" wp14:editId="5E04D672">
          <wp:extent cx="4921885" cy="1311910"/>
          <wp:effectExtent l="0" t="0" r="0" b="2540"/>
          <wp:docPr id="1" name="Picture 1" descr="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885" cy="1311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3731A"/>
    <w:multiLevelType w:val="hybridMultilevel"/>
    <w:tmpl w:val="B23650F8"/>
    <w:lvl w:ilvl="0" w:tplc="0396E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7B051C"/>
    <w:multiLevelType w:val="hybridMultilevel"/>
    <w:tmpl w:val="FA1C868A"/>
    <w:lvl w:ilvl="0" w:tplc="CBB4468C">
      <w:numFmt w:val="bullet"/>
      <w:lvlText w:val="-"/>
      <w:lvlJc w:val="left"/>
      <w:pPr>
        <w:ind w:left="1605" w:hanging="885"/>
      </w:pPr>
      <w:rPr>
        <w:rFonts w:ascii="Times New Roman CYR" w:eastAsia="Times New Roman" w:hAnsi="Times New Roman CYR" w:cs="Times New Roman CYR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CE510F"/>
    <w:multiLevelType w:val="hybridMultilevel"/>
    <w:tmpl w:val="E23EFBB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92068B"/>
    <w:multiLevelType w:val="hybridMultilevel"/>
    <w:tmpl w:val="49D49D2E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64072C3F"/>
    <w:multiLevelType w:val="hybridMultilevel"/>
    <w:tmpl w:val="4FD2A174"/>
    <w:lvl w:ilvl="0" w:tplc="E20205A8">
      <w:numFmt w:val="bullet"/>
      <w:lvlText w:val="-"/>
      <w:lvlJc w:val="left"/>
      <w:pPr>
        <w:ind w:left="2160" w:hanging="1440"/>
      </w:pPr>
      <w:rPr>
        <w:rFonts w:ascii="Times New Roman CYR" w:eastAsia="Times New Roman" w:hAnsi="Times New Roman CYR" w:cs="Times New Roman CYR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6E86AF5"/>
    <w:multiLevelType w:val="hybridMultilevel"/>
    <w:tmpl w:val="0BB2F4C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79"/>
    <w:rsid w:val="00005E80"/>
    <w:rsid w:val="00006A82"/>
    <w:rsid w:val="00026C5D"/>
    <w:rsid w:val="000403C0"/>
    <w:rsid w:val="000477E8"/>
    <w:rsid w:val="00053F4B"/>
    <w:rsid w:val="000575D9"/>
    <w:rsid w:val="00066A85"/>
    <w:rsid w:val="000730C8"/>
    <w:rsid w:val="00074FFF"/>
    <w:rsid w:val="00083A94"/>
    <w:rsid w:val="00083AAD"/>
    <w:rsid w:val="00094824"/>
    <w:rsid w:val="00096368"/>
    <w:rsid w:val="000C715D"/>
    <w:rsid w:val="000F2FA1"/>
    <w:rsid w:val="001129F6"/>
    <w:rsid w:val="00112CF8"/>
    <w:rsid w:val="0011362D"/>
    <w:rsid w:val="00130C3D"/>
    <w:rsid w:val="00136379"/>
    <w:rsid w:val="0014364E"/>
    <w:rsid w:val="0015744D"/>
    <w:rsid w:val="0016049D"/>
    <w:rsid w:val="00164E86"/>
    <w:rsid w:val="00165615"/>
    <w:rsid w:val="001662C5"/>
    <w:rsid w:val="00170C16"/>
    <w:rsid w:val="00173435"/>
    <w:rsid w:val="00177415"/>
    <w:rsid w:val="001828D0"/>
    <w:rsid w:val="001A6616"/>
    <w:rsid w:val="001A739D"/>
    <w:rsid w:val="001B5818"/>
    <w:rsid w:val="001B61EE"/>
    <w:rsid w:val="001D575E"/>
    <w:rsid w:val="001D5BB3"/>
    <w:rsid w:val="001E26B8"/>
    <w:rsid w:val="001E30FF"/>
    <w:rsid w:val="001F6E79"/>
    <w:rsid w:val="00200A33"/>
    <w:rsid w:val="00222369"/>
    <w:rsid w:val="00222EF8"/>
    <w:rsid w:val="002271C1"/>
    <w:rsid w:val="002274EB"/>
    <w:rsid w:val="00230361"/>
    <w:rsid w:val="00234A4F"/>
    <w:rsid w:val="00252ACB"/>
    <w:rsid w:val="002551C2"/>
    <w:rsid w:val="00257CEE"/>
    <w:rsid w:val="002609A8"/>
    <w:rsid w:val="00264E95"/>
    <w:rsid w:val="00266D1E"/>
    <w:rsid w:val="0027416E"/>
    <w:rsid w:val="002760E8"/>
    <w:rsid w:val="002831F4"/>
    <w:rsid w:val="002942AD"/>
    <w:rsid w:val="002A05E4"/>
    <w:rsid w:val="002B7B6E"/>
    <w:rsid w:val="002C1D3D"/>
    <w:rsid w:val="002E4C15"/>
    <w:rsid w:val="002F30B6"/>
    <w:rsid w:val="00307735"/>
    <w:rsid w:val="003114DD"/>
    <w:rsid w:val="00312210"/>
    <w:rsid w:val="00316E8A"/>
    <w:rsid w:val="0032245B"/>
    <w:rsid w:val="00324D25"/>
    <w:rsid w:val="00333AD8"/>
    <w:rsid w:val="00385DC6"/>
    <w:rsid w:val="0039649C"/>
    <w:rsid w:val="003A6FDB"/>
    <w:rsid w:val="003B7E9C"/>
    <w:rsid w:val="003C7F86"/>
    <w:rsid w:val="003D3EB5"/>
    <w:rsid w:val="003D6186"/>
    <w:rsid w:val="003E27DD"/>
    <w:rsid w:val="003F1D1F"/>
    <w:rsid w:val="003F2D4E"/>
    <w:rsid w:val="003F4D95"/>
    <w:rsid w:val="003F755B"/>
    <w:rsid w:val="00400543"/>
    <w:rsid w:val="00401D9E"/>
    <w:rsid w:val="00414F6A"/>
    <w:rsid w:val="00432737"/>
    <w:rsid w:val="0044332C"/>
    <w:rsid w:val="004438F4"/>
    <w:rsid w:val="00444FA3"/>
    <w:rsid w:val="004454CD"/>
    <w:rsid w:val="0044661E"/>
    <w:rsid w:val="004470B5"/>
    <w:rsid w:val="004550B7"/>
    <w:rsid w:val="00463B80"/>
    <w:rsid w:val="004703F0"/>
    <w:rsid w:val="00472015"/>
    <w:rsid w:val="0049074E"/>
    <w:rsid w:val="00495677"/>
    <w:rsid w:val="004A33CD"/>
    <w:rsid w:val="004A74C8"/>
    <w:rsid w:val="004B54DD"/>
    <w:rsid w:val="004D036F"/>
    <w:rsid w:val="004D30D7"/>
    <w:rsid w:val="004D3E4C"/>
    <w:rsid w:val="004D5C87"/>
    <w:rsid w:val="004D5FF4"/>
    <w:rsid w:val="004E5897"/>
    <w:rsid w:val="004E6B99"/>
    <w:rsid w:val="004F0CE3"/>
    <w:rsid w:val="004F7AB0"/>
    <w:rsid w:val="0050400E"/>
    <w:rsid w:val="005502A1"/>
    <w:rsid w:val="00552FD8"/>
    <w:rsid w:val="0056153E"/>
    <w:rsid w:val="00577860"/>
    <w:rsid w:val="00590A36"/>
    <w:rsid w:val="005A21BD"/>
    <w:rsid w:val="005B11B7"/>
    <w:rsid w:val="005B49AC"/>
    <w:rsid w:val="005B57CC"/>
    <w:rsid w:val="005B6F0E"/>
    <w:rsid w:val="005C1CC1"/>
    <w:rsid w:val="005C6A65"/>
    <w:rsid w:val="005E5F4A"/>
    <w:rsid w:val="005F1980"/>
    <w:rsid w:val="005F42EE"/>
    <w:rsid w:val="006014A0"/>
    <w:rsid w:val="00602249"/>
    <w:rsid w:val="006075DA"/>
    <w:rsid w:val="00616404"/>
    <w:rsid w:val="00622E72"/>
    <w:rsid w:val="00625392"/>
    <w:rsid w:val="00630260"/>
    <w:rsid w:val="00651231"/>
    <w:rsid w:val="00652CD0"/>
    <w:rsid w:val="00653567"/>
    <w:rsid w:val="00654438"/>
    <w:rsid w:val="006656DF"/>
    <w:rsid w:val="00666E55"/>
    <w:rsid w:val="006758D5"/>
    <w:rsid w:val="00690722"/>
    <w:rsid w:val="006974B6"/>
    <w:rsid w:val="006A05FF"/>
    <w:rsid w:val="006C063E"/>
    <w:rsid w:val="006C2273"/>
    <w:rsid w:val="006C4863"/>
    <w:rsid w:val="006C7AA7"/>
    <w:rsid w:val="006D10F9"/>
    <w:rsid w:val="006D3345"/>
    <w:rsid w:val="006E1EF9"/>
    <w:rsid w:val="006F6187"/>
    <w:rsid w:val="007047A0"/>
    <w:rsid w:val="007114EF"/>
    <w:rsid w:val="007116F2"/>
    <w:rsid w:val="00735474"/>
    <w:rsid w:val="00744C7F"/>
    <w:rsid w:val="00746154"/>
    <w:rsid w:val="00751CDB"/>
    <w:rsid w:val="00771297"/>
    <w:rsid w:val="007715A9"/>
    <w:rsid w:val="00781DE8"/>
    <w:rsid w:val="00781FFD"/>
    <w:rsid w:val="0078574F"/>
    <w:rsid w:val="007A7151"/>
    <w:rsid w:val="007B3787"/>
    <w:rsid w:val="007C64DC"/>
    <w:rsid w:val="007E1124"/>
    <w:rsid w:val="007E292B"/>
    <w:rsid w:val="007E2BCC"/>
    <w:rsid w:val="007E5C05"/>
    <w:rsid w:val="007E6EF7"/>
    <w:rsid w:val="007F07A3"/>
    <w:rsid w:val="007F266E"/>
    <w:rsid w:val="007F62D7"/>
    <w:rsid w:val="008304FA"/>
    <w:rsid w:val="00852614"/>
    <w:rsid w:val="00861D9F"/>
    <w:rsid w:val="00884A8E"/>
    <w:rsid w:val="00886767"/>
    <w:rsid w:val="008A6340"/>
    <w:rsid w:val="008A6495"/>
    <w:rsid w:val="008B0048"/>
    <w:rsid w:val="008B036C"/>
    <w:rsid w:val="008B628F"/>
    <w:rsid w:val="008C16DD"/>
    <w:rsid w:val="008C7A45"/>
    <w:rsid w:val="008D19CE"/>
    <w:rsid w:val="008E68B8"/>
    <w:rsid w:val="008E7549"/>
    <w:rsid w:val="008E7559"/>
    <w:rsid w:val="009001D9"/>
    <w:rsid w:val="009040DA"/>
    <w:rsid w:val="009042FE"/>
    <w:rsid w:val="00910805"/>
    <w:rsid w:val="00920CF9"/>
    <w:rsid w:val="00921A45"/>
    <w:rsid w:val="009246B7"/>
    <w:rsid w:val="00950B78"/>
    <w:rsid w:val="00952197"/>
    <w:rsid w:val="00972E9A"/>
    <w:rsid w:val="00977CBC"/>
    <w:rsid w:val="00985ECD"/>
    <w:rsid w:val="009A0EBD"/>
    <w:rsid w:val="009C03F7"/>
    <w:rsid w:val="009C197C"/>
    <w:rsid w:val="009C36D8"/>
    <w:rsid w:val="009D14DF"/>
    <w:rsid w:val="009E3930"/>
    <w:rsid w:val="009E484D"/>
    <w:rsid w:val="009E594C"/>
    <w:rsid w:val="009F0631"/>
    <w:rsid w:val="009F4CEF"/>
    <w:rsid w:val="00A0005D"/>
    <w:rsid w:val="00A156BB"/>
    <w:rsid w:val="00A16756"/>
    <w:rsid w:val="00A20CB0"/>
    <w:rsid w:val="00A21A82"/>
    <w:rsid w:val="00A26338"/>
    <w:rsid w:val="00A4305E"/>
    <w:rsid w:val="00A65DE4"/>
    <w:rsid w:val="00A66261"/>
    <w:rsid w:val="00A6737C"/>
    <w:rsid w:val="00A75225"/>
    <w:rsid w:val="00A90931"/>
    <w:rsid w:val="00A90E59"/>
    <w:rsid w:val="00AA1014"/>
    <w:rsid w:val="00AB6E2E"/>
    <w:rsid w:val="00AB77D0"/>
    <w:rsid w:val="00AC51C6"/>
    <w:rsid w:val="00AC70BC"/>
    <w:rsid w:val="00AD7801"/>
    <w:rsid w:val="00AD7FE8"/>
    <w:rsid w:val="00AE223A"/>
    <w:rsid w:val="00AF1A80"/>
    <w:rsid w:val="00AF1A93"/>
    <w:rsid w:val="00AF2B1D"/>
    <w:rsid w:val="00B03629"/>
    <w:rsid w:val="00B06A1F"/>
    <w:rsid w:val="00B06EB8"/>
    <w:rsid w:val="00B158A0"/>
    <w:rsid w:val="00B27F38"/>
    <w:rsid w:val="00B37C1F"/>
    <w:rsid w:val="00B4244C"/>
    <w:rsid w:val="00B46056"/>
    <w:rsid w:val="00B50881"/>
    <w:rsid w:val="00B62900"/>
    <w:rsid w:val="00B67B04"/>
    <w:rsid w:val="00B71F27"/>
    <w:rsid w:val="00B7217F"/>
    <w:rsid w:val="00B759A4"/>
    <w:rsid w:val="00B8532A"/>
    <w:rsid w:val="00B85A62"/>
    <w:rsid w:val="00BA09E7"/>
    <w:rsid w:val="00BB29F7"/>
    <w:rsid w:val="00BB4845"/>
    <w:rsid w:val="00BC13C3"/>
    <w:rsid w:val="00BC3AA1"/>
    <w:rsid w:val="00BD055F"/>
    <w:rsid w:val="00BD3961"/>
    <w:rsid w:val="00BF02E2"/>
    <w:rsid w:val="00C243C0"/>
    <w:rsid w:val="00C424D9"/>
    <w:rsid w:val="00C42BB9"/>
    <w:rsid w:val="00C60C5C"/>
    <w:rsid w:val="00C83580"/>
    <w:rsid w:val="00CB3ECB"/>
    <w:rsid w:val="00CB61FA"/>
    <w:rsid w:val="00CC5DF7"/>
    <w:rsid w:val="00CD0F89"/>
    <w:rsid w:val="00CE0535"/>
    <w:rsid w:val="00CE2FCA"/>
    <w:rsid w:val="00CF2022"/>
    <w:rsid w:val="00CF63AA"/>
    <w:rsid w:val="00D53B29"/>
    <w:rsid w:val="00D57BF6"/>
    <w:rsid w:val="00D6520D"/>
    <w:rsid w:val="00D846C9"/>
    <w:rsid w:val="00D84A74"/>
    <w:rsid w:val="00D84CDC"/>
    <w:rsid w:val="00D917F2"/>
    <w:rsid w:val="00DB1EFE"/>
    <w:rsid w:val="00DB31CE"/>
    <w:rsid w:val="00DB76B8"/>
    <w:rsid w:val="00DD61A7"/>
    <w:rsid w:val="00DE094F"/>
    <w:rsid w:val="00DE54DF"/>
    <w:rsid w:val="00DF089D"/>
    <w:rsid w:val="00DF6262"/>
    <w:rsid w:val="00E010BB"/>
    <w:rsid w:val="00E03335"/>
    <w:rsid w:val="00E100F0"/>
    <w:rsid w:val="00E10180"/>
    <w:rsid w:val="00E24D78"/>
    <w:rsid w:val="00E30FEC"/>
    <w:rsid w:val="00E402C6"/>
    <w:rsid w:val="00E507EF"/>
    <w:rsid w:val="00E51E13"/>
    <w:rsid w:val="00E52F3B"/>
    <w:rsid w:val="00E5384A"/>
    <w:rsid w:val="00E53DE3"/>
    <w:rsid w:val="00E55DD5"/>
    <w:rsid w:val="00E61779"/>
    <w:rsid w:val="00E6562C"/>
    <w:rsid w:val="00E728C7"/>
    <w:rsid w:val="00E813E4"/>
    <w:rsid w:val="00E8171D"/>
    <w:rsid w:val="00E91DB7"/>
    <w:rsid w:val="00E94457"/>
    <w:rsid w:val="00EB39B7"/>
    <w:rsid w:val="00EC0206"/>
    <w:rsid w:val="00EC42CF"/>
    <w:rsid w:val="00EC4809"/>
    <w:rsid w:val="00EC5F51"/>
    <w:rsid w:val="00EF568D"/>
    <w:rsid w:val="00EF7C5C"/>
    <w:rsid w:val="00F01B3E"/>
    <w:rsid w:val="00F146B9"/>
    <w:rsid w:val="00F20BE0"/>
    <w:rsid w:val="00F26A9B"/>
    <w:rsid w:val="00F36272"/>
    <w:rsid w:val="00F42848"/>
    <w:rsid w:val="00F5058C"/>
    <w:rsid w:val="00F665DF"/>
    <w:rsid w:val="00F67128"/>
    <w:rsid w:val="00F81F71"/>
    <w:rsid w:val="00F86538"/>
    <w:rsid w:val="00F87BC5"/>
    <w:rsid w:val="00FA384C"/>
    <w:rsid w:val="00FC3A52"/>
    <w:rsid w:val="00FD5D6E"/>
    <w:rsid w:val="00FD6A46"/>
    <w:rsid w:val="00FE567E"/>
    <w:rsid w:val="00FE75B6"/>
    <w:rsid w:val="00FF04E6"/>
    <w:rsid w:val="00FF5281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549"/>
    <w:pPr>
      <w:widowControl w:val="0"/>
      <w:autoSpaceDE w:val="0"/>
      <w:autoSpaceDN w:val="0"/>
      <w:adjustRightInd w:val="0"/>
    </w:pPr>
    <w:rPr>
      <w:b/>
      <w:bCs/>
      <w:lang w:val="en-US" w:eastAsia="en-US"/>
    </w:rPr>
  </w:style>
  <w:style w:type="paragraph" w:styleId="Heading2">
    <w:name w:val="heading 2"/>
    <w:basedOn w:val="Normal"/>
    <w:next w:val="Normal"/>
    <w:qFormat/>
    <w:rsid w:val="002A05E4"/>
    <w:pPr>
      <w:keepNext/>
      <w:widowControl/>
      <w:autoSpaceDE/>
      <w:autoSpaceDN/>
      <w:adjustRightInd/>
      <w:jc w:val="center"/>
      <w:outlineLvl w:val="1"/>
    </w:pPr>
    <w:rPr>
      <w:sz w:val="32"/>
      <w:szCs w:val="24"/>
      <w:lang w:val="bg-BG"/>
    </w:rPr>
  </w:style>
  <w:style w:type="paragraph" w:styleId="Heading4">
    <w:name w:val="heading 4"/>
    <w:basedOn w:val="Normal"/>
    <w:next w:val="Normal"/>
    <w:qFormat/>
    <w:rsid w:val="002A05E4"/>
    <w:pPr>
      <w:keepNext/>
      <w:widowControl/>
      <w:autoSpaceDE/>
      <w:autoSpaceDN/>
      <w:adjustRightInd/>
      <w:ind w:firstLine="720"/>
      <w:jc w:val="center"/>
      <w:outlineLvl w:val="3"/>
    </w:pPr>
    <w:rPr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2A05E4"/>
    <w:pPr>
      <w:keepNext/>
      <w:widowControl/>
      <w:autoSpaceDE/>
      <w:autoSpaceDN/>
      <w:adjustRightInd/>
      <w:ind w:left="5760"/>
      <w:jc w:val="both"/>
      <w:outlineLvl w:val="6"/>
    </w:pPr>
    <w:rPr>
      <w:sz w:val="28"/>
      <w:szCs w:val="24"/>
      <w:lang w:val="en-GB"/>
    </w:rPr>
  </w:style>
  <w:style w:type="paragraph" w:styleId="Heading8">
    <w:name w:val="heading 8"/>
    <w:basedOn w:val="Normal"/>
    <w:next w:val="Normal"/>
    <w:qFormat/>
    <w:rsid w:val="002A05E4"/>
    <w:pPr>
      <w:keepNext/>
      <w:widowControl/>
      <w:autoSpaceDE/>
      <w:autoSpaceDN/>
      <w:adjustRightInd/>
      <w:spacing w:line="360" w:lineRule="auto"/>
      <w:ind w:left="5761"/>
      <w:jc w:val="both"/>
      <w:outlineLvl w:val="7"/>
    </w:pPr>
    <w:rPr>
      <w:sz w:val="28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26A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94457"/>
    <w:pPr>
      <w:widowControl/>
      <w:autoSpaceDE/>
      <w:autoSpaceDN/>
      <w:adjustRightInd/>
      <w:jc w:val="both"/>
    </w:pPr>
    <w:rPr>
      <w:bCs w:val="0"/>
      <w:sz w:val="28"/>
      <w:lang w:val="bg-BG" w:eastAsia="bg-BG"/>
    </w:rPr>
  </w:style>
  <w:style w:type="paragraph" w:styleId="BodyText2">
    <w:name w:val="Body Text 2"/>
    <w:basedOn w:val="Normal"/>
    <w:link w:val="BodyText2Char"/>
    <w:rsid w:val="00E94457"/>
    <w:pPr>
      <w:widowControl/>
      <w:autoSpaceDE/>
      <w:autoSpaceDN/>
      <w:adjustRightInd/>
      <w:jc w:val="center"/>
    </w:pPr>
    <w:rPr>
      <w:bCs w:val="0"/>
      <w:sz w:val="28"/>
      <w:lang w:val="bg-BG" w:eastAsia="bg-BG"/>
    </w:rPr>
  </w:style>
  <w:style w:type="paragraph" w:customStyle="1" w:styleId="a">
    <w:name w:val="Знак Знак"/>
    <w:basedOn w:val="Normal"/>
    <w:rsid w:val="00E94457"/>
    <w:pPr>
      <w:widowControl/>
      <w:autoSpaceDE/>
      <w:autoSpaceDN/>
      <w:adjustRightInd/>
    </w:pPr>
    <w:rPr>
      <w:b w:val="0"/>
      <w:bCs w:val="0"/>
      <w:sz w:val="24"/>
      <w:szCs w:val="24"/>
      <w:lang w:val="pl-PL" w:eastAsia="pl-PL"/>
    </w:rPr>
  </w:style>
  <w:style w:type="paragraph" w:styleId="BodyTextIndent2">
    <w:name w:val="Body Text Indent 2"/>
    <w:basedOn w:val="Normal"/>
    <w:rsid w:val="00E94457"/>
    <w:pPr>
      <w:widowControl/>
      <w:autoSpaceDE/>
      <w:autoSpaceDN/>
      <w:adjustRightInd/>
      <w:spacing w:after="120" w:line="480" w:lineRule="auto"/>
      <w:ind w:left="283"/>
    </w:pPr>
    <w:rPr>
      <w:b w:val="0"/>
      <w:bCs w:val="0"/>
      <w:lang w:val="en-AU" w:eastAsia="bg-BG"/>
    </w:rPr>
  </w:style>
  <w:style w:type="character" w:customStyle="1" w:styleId="BodyTextChar">
    <w:name w:val="Body Text Char"/>
    <w:link w:val="BodyText"/>
    <w:rsid w:val="003F1D1F"/>
    <w:rPr>
      <w:b/>
      <w:sz w:val="28"/>
      <w:lang w:val="bg-BG" w:eastAsia="bg-BG" w:bidi="ar-SA"/>
    </w:rPr>
  </w:style>
  <w:style w:type="paragraph" w:styleId="Header">
    <w:name w:val="header"/>
    <w:basedOn w:val="Normal"/>
    <w:rsid w:val="0049074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9074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9074E"/>
  </w:style>
  <w:style w:type="paragraph" w:customStyle="1" w:styleId="CharCharCharChar">
    <w:name w:val="Char Char Char Char"/>
    <w:basedOn w:val="Normal"/>
    <w:rsid w:val="000F2FA1"/>
    <w:pPr>
      <w:widowControl/>
      <w:tabs>
        <w:tab w:val="left" w:pos="709"/>
      </w:tabs>
      <w:autoSpaceDE/>
      <w:autoSpaceDN/>
      <w:adjustRightInd/>
    </w:pPr>
    <w:rPr>
      <w:rFonts w:ascii="Tahoma" w:hAnsi="Tahoma"/>
      <w:b w:val="0"/>
      <w:bCs w:val="0"/>
      <w:sz w:val="24"/>
      <w:szCs w:val="24"/>
      <w:lang w:val="pl-PL" w:eastAsia="pl-PL"/>
    </w:rPr>
  </w:style>
  <w:style w:type="character" w:customStyle="1" w:styleId="BodyText2Char">
    <w:name w:val="Body Text 2 Char"/>
    <w:link w:val="BodyText2"/>
    <w:rsid w:val="00744C7F"/>
    <w:rPr>
      <w:b/>
      <w:sz w:val="28"/>
    </w:rPr>
  </w:style>
  <w:style w:type="paragraph" w:styleId="ListParagraph">
    <w:name w:val="List Paragraph"/>
    <w:basedOn w:val="Normal"/>
    <w:uiPriority w:val="34"/>
    <w:qFormat/>
    <w:rsid w:val="008B62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7549"/>
    <w:pPr>
      <w:widowControl w:val="0"/>
      <w:autoSpaceDE w:val="0"/>
      <w:autoSpaceDN w:val="0"/>
      <w:adjustRightInd w:val="0"/>
    </w:pPr>
    <w:rPr>
      <w:b/>
      <w:bCs/>
      <w:lang w:val="en-US" w:eastAsia="en-US"/>
    </w:rPr>
  </w:style>
  <w:style w:type="paragraph" w:styleId="Heading2">
    <w:name w:val="heading 2"/>
    <w:basedOn w:val="Normal"/>
    <w:next w:val="Normal"/>
    <w:qFormat/>
    <w:rsid w:val="002A05E4"/>
    <w:pPr>
      <w:keepNext/>
      <w:widowControl/>
      <w:autoSpaceDE/>
      <w:autoSpaceDN/>
      <w:adjustRightInd/>
      <w:jc w:val="center"/>
      <w:outlineLvl w:val="1"/>
    </w:pPr>
    <w:rPr>
      <w:sz w:val="32"/>
      <w:szCs w:val="24"/>
      <w:lang w:val="bg-BG"/>
    </w:rPr>
  </w:style>
  <w:style w:type="paragraph" w:styleId="Heading4">
    <w:name w:val="heading 4"/>
    <w:basedOn w:val="Normal"/>
    <w:next w:val="Normal"/>
    <w:qFormat/>
    <w:rsid w:val="002A05E4"/>
    <w:pPr>
      <w:keepNext/>
      <w:widowControl/>
      <w:autoSpaceDE/>
      <w:autoSpaceDN/>
      <w:adjustRightInd/>
      <w:ind w:firstLine="720"/>
      <w:jc w:val="center"/>
      <w:outlineLvl w:val="3"/>
    </w:pPr>
    <w:rPr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2A05E4"/>
    <w:pPr>
      <w:keepNext/>
      <w:widowControl/>
      <w:autoSpaceDE/>
      <w:autoSpaceDN/>
      <w:adjustRightInd/>
      <w:ind w:left="5760"/>
      <w:jc w:val="both"/>
      <w:outlineLvl w:val="6"/>
    </w:pPr>
    <w:rPr>
      <w:sz w:val="28"/>
      <w:szCs w:val="24"/>
      <w:lang w:val="en-GB"/>
    </w:rPr>
  </w:style>
  <w:style w:type="paragraph" w:styleId="Heading8">
    <w:name w:val="heading 8"/>
    <w:basedOn w:val="Normal"/>
    <w:next w:val="Normal"/>
    <w:qFormat/>
    <w:rsid w:val="002A05E4"/>
    <w:pPr>
      <w:keepNext/>
      <w:widowControl/>
      <w:autoSpaceDE/>
      <w:autoSpaceDN/>
      <w:adjustRightInd/>
      <w:spacing w:line="360" w:lineRule="auto"/>
      <w:ind w:left="5761"/>
      <w:jc w:val="both"/>
      <w:outlineLvl w:val="7"/>
    </w:pPr>
    <w:rPr>
      <w:sz w:val="28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26A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94457"/>
    <w:pPr>
      <w:widowControl/>
      <w:autoSpaceDE/>
      <w:autoSpaceDN/>
      <w:adjustRightInd/>
      <w:jc w:val="both"/>
    </w:pPr>
    <w:rPr>
      <w:bCs w:val="0"/>
      <w:sz w:val="28"/>
      <w:lang w:val="bg-BG" w:eastAsia="bg-BG"/>
    </w:rPr>
  </w:style>
  <w:style w:type="paragraph" w:styleId="BodyText2">
    <w:name w:val="Body Text 2"/>
    <w:basedOn w:val="Normal"/>
    <w:link w:val="BodyText2Char"/>
    <w:rsid w:val="00E94457"/>
    <w:pPr>
      <w:widowControl/>
      <w:autoSpaceDE/>
      <w:autoSpaceDN/>
      <w:adjustRightInd/>
      <w:jc w:val="center"/>
    </w:pPr>
    <w:rPr>
      <w:bCs w:val="0"/>
      <w:sz w:val="28"/>
      <w:lang w:val="bg-BG" w:eastAsia="bg-BG"/>
    </w:rPr>
  </w:style>
  <w:style w:type="paragraph" w:customStyle="1" w:styleId="a">
    <w:name w:val="Знак Знак"/>
    <w:basedOn w:val="Normal"/>
    <w:rsid w:val="00E94457"/>
    <w:pPr>
      <w:widowControl/>
      <w:autoSpaceDE/>
      <w:autoSpaceDN/>
      <w:adjustRightInd/>
    </w:pPr>
    <w:rPr>
      <w:b w:val="0"/>
      <w:bCs w:val="0"/>
      <w:sz w:val="24"/>
      <w:szCs w:val="24"/>
      <w:lang w:val="pl-PL" w:eastAsia="pl-PL"/>
    </w:rPr>
  </w:style>
  <w:style w:type="paragraph" w:styleId="BodyTextIndent2">
    <w:name w:val="Body Text Indent 2"/>
    <w:basedOn w:val="Normal"/>
    <w:rsid w:val="00E94457"/>
    <w:pPr>
      <w:widowControl/>
      <w:autoSpaceDE/>
      <w:autoSpaceDN/>
      <w:adjustRightInd/>
      <w:spacing w:after="120" w:line="480" w:lineRule="auto"/>
      <w:ind w:left="283"/>
    </w:pPr>
    <w:rPr>
      <w:b w:val="0"/>
      <w:bCs w:val="0"/>
      <w:lang w:val="en-AU" w:eastAsia="bg-BG"/>
    </w:rPr>
  </w:style>
  <w:style w:type="character" w:customStyle="1" w:styleId="BodyTextChar">
    <w:name w:val="Body Text Char"/>
    <w:link w:val="BodyText"/>
    <w:rsid w:val="003F1D1F"/>
    <w:rPr>
      <w:b/>
      <w:sz w:val="28"/>
      <w:lang w:val="bg-BG" w:eastAsia="bg-BG" w:bidi="ar-SA"/>
    </w:rPr>
  </w:style>
  <w:style w:type="paragraph" w:styleId="Header">
    <w:name w:val="header"/>
    <w:basedOn w:val="Normal"/>
    <w:rsid w:val="0049074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9074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9074E"/>
  </w:style>
  <w:style w:type="paragraph" w:customStyle="1" w:styleId="CharCharCharChar">
    <w:name w:val="Char Char Char Char"/>
    <w:basedOn w:val="Normal"/>
    <w:rsid w:val="000F2FA1"/>
    <w:pPr>
      <w:widowControl/>
      <w:tabs>
        <w:tab w:val="left" w:pos="709"/>
      </w:tabs>
      <w:autoSpaceDE/>
      <w:autoSpaceDN/>
      <w:adjustRightInd/>
    </w:pPr>
    <w:rPr>
      <w:rFonts w:ascii="Tahoma" w:hAnsi="Tahoma"/>
      <w:b w:val="0"/>
      <w:bCs w:val="0"/>
      <w:sz w:val="24"/>
      <w:szCs w:val="24"/>
      <w:lang w:val="pl-PL" w:eastAsia="pl-PL"/>
    </w:rPr>
  </w:style>
  <w:style w:type="character" w:customStyle="1" w:styleId="BodyText2Char">
    <w:name w:val="Body Text 2 Char"/>
    <w:link w:val="BodyText2"/>
    <w:rsid w:val="00744C7F"/>
    <w:rPr>
      <w:b/>
      <w:sz w:val="28"/>
    </w:rPr>
  </w:style>
  <w:style w:type="paragraph" w:styleId="ListParagraph">
    <w:name w:val="List Paragraph"/>
    <w:basedOn w:val="Normal"/>
    <w:uiPriority w:val="34"/>
    <w:qFormat/>
    <w:rsid w:val="008B6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MTSP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personnel</dc:creator>
  <cp:lastModifiedBy>Elitsa Spasova</cp:lastModifiedBy>
  <cp:revision>15</cp:revision>
  <cp:lastPrinted>2017-08-04T07:33:00Z</cp:lastPrinted>
  <dcterms:created xsi:type="dcterms:W3CDTF">2017-08-03T12:29:00Z</dcterms:created>
  <dcterms:modified xsi:type="dcterms:W3CDTF">2017-08-15T11:14:00Z</dcterms:modified>
</cp:coreProperties>
</file>